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C4" w:rsidRPr="0082275F" w:rsidRDefault="00AE77F0" w:rsidP="00646DC4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D6228">
        <w:rPr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2EBB2B8" wp14:editId="57342571">
            <wp:simplePos x="0" y="0"/>
            <wp:positionH relativeFrom="column">
              <wp:posOffset>2200275</wp:posOffset>
            </wp:positionH>
            <wp:positionV relativeFrom="paragraph">
              <wp:posOffset>-218440</wp:posOffset>
            </wp:positionV>
            <wp:extent cx="1504950" cy="1438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DC4" w:rsidRPr="0082275F" w:rsidRDefault="00646DC4" w:rsidP="00646DC4">
      <w:pPr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646DC4" w:rsidRDefault="00646DC4" w:rsidP="00646DC4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46DC4" w:rsidRPr="005D6228" w:rsidRDefault="00646DC4" w:rsidP="00646DC4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DC4" w:rsidRPr="005D6228" w:rsidRDefault="00646DC4" w:rsidP="00646DC4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D6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646DC4" w:rsidRPr="005D6228" w:rsidRDefault="005D6228" w:rsidP="00646DC4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D6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ШУМАКОВСКОГО</w:t>
      </w:r>
      <w:r w:rsidR="00646DC4" w:rsidRPr="005D6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СЕЛЬСОВЕТА </w:t>
      </w:r>
    </w:p>
    <w:p w:rsidR="00646DC4" w:rsidRPr="005D6228" w:rsidRDefault="00646DC4" w:rsidP="00646DC4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D6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СОЛНЦЕВСКОГО РАЙОНА КУРСКОЙ ОБЛАСТИ</w:t>
      </w:r>
    </w:p>
    <w:p w:rsidR="00646DC4" w:rsidRPr="005D6228" w:rsidRDefault="00646DC4" w:rsidP="00646DC4">
      <w:pPr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46DC4" w:rsidRPr="005D6228" w:rsidRDefault="00646DC4" w:rsidP="00646DC4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D6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46DC4" w:rsidRPr="00646DC4" w:rsidRDefault="00646DC4" w:rsidP="00646D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646DC4" w:rsidRPr="00406B28" w:rsidRDefault="005D6228" w:rsidP="00646D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01 июня</w:t>
      </w:r>
      <w:r w:rsidR="00646DC4" w:rsidRPr="00406B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2020 года                                                 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53</w:t>
      </w:r>
    </w:p>
    <w:p w:rsidR="00646DC4" w:rsidRPr="00406B28" w:rsidRDefault="005D6228" w:rsidP="005D622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.Ш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умаково</w:t>
      </w:r>
      <w:proofErr w:type="spellEnd"/>
    </w:p>
    <w:p w:rsidR="00CB17E4" w:rsidRPr="00406B28" w:rsidRDefault="00EA5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28">
        <w:rPr>
          <w:rFonts w:ascii="Times New Roman" w:hAnsi="Times New Roman" w:cs="Times New Roman"/>
          <w:b/>
          <w:sz w:val="28"/>
          <w:szCs w:val="28"/>
        </w:rPr>
        <w:t xml:space="preserve">О мерах экономической поддержки </w:t>
      </w:r>
    </w:p>
    <w:p w:rsidR="00CB17E4" w:rsidRPr="00406B28" w:rsidRDefault="00EA5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28">
        <w:rPr>
          <w:rFonts w:ascii="Times New Roman" w:hAnsi="Times New Roman" w:cs="Times New Roman"/>
          <w:b/>
          <w:sz w:val="28"/>
          <w:szCs w:val="28"/>
        </w:rPr>
        <w:t xml:space="preserve">в связи с распространением новой </w:t>
      </w:r>
    </w:p>
    <w:p w:rsidR="00CB17E4" w:rsidRPr="00406B28" w:rsidRDefault="00EA5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B2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406B2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6768AE" w:rsidRPr="006768AE" w:rsidRDefault="00676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DE5">
        <w:rPr>
          <w:rFonts w:ascii="Times New Roman" w:hAnsi="Times New Roman" w:cs="Times New Roman"/>
          <w:sz w:val="24"/>
          <w:szCs w:val="24"/>
        </w:rPr>
        <w:t>В соответствии с Ф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законом от 01.04.2020 </w:t>
      </w:r>
      <w:r w:rsidR="000A60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  от 03.04.2020 № 439 «Об установлении требований к условиям  и срокам отсрочки уплаты арендной платы по договорам аренды недвижимого имущества», </w:t>
      </w:r>
      <w:r w:rsidRPr="007B2DE5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19.03.2020 № 670-р, постановлением Правительства Российской Федерации от 03.04.2020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7B2DE5">
        <w:rPr>
          <w:rFonts w:ascii="Times New Roman" w:hAnsi="Times New Roman" w:cs="Times New Roman"/>
          <w:sz w:val="24"/>
          <w:szCs w:val="24"/>
        </w:rPr>
        <w:t xml:space="preserve">434 «Об утверждении перечня отраслей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экономики, в </w:t>
      </w:r>
      <w:r w:rsidR="000A6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наибольшей степени пострадавших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ухудшения ситуации в результате распространения </w:t>
      </w:r>
      <w:proofErr w:type="spellStart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Pr="007B2DE5">
        <w:rPr>
          <w:rFonts w:ascii="Times New Roman" w:hAnsi="Times New Roman" w:cs="Times New Roman"/>
          <w:sz w:val="24"/>
          <w:szCs w:val="24"/>
        </w:rPr>
        <w:t xml:space="preserve">», распоряжением Губернатора Курской области от 10.03.2020 № 60-рг «О введении режима повышенной готовности», постановлением Администрации Курской области от 23.04.2020 № 417-па  «О мерах экономической поддержки в связи с распространением новой </w:t>
      </w:r>
      <w:proofErr w:type="spellStart"/>
      <w:r w:rsidRPr="007B2DE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2DE5">
        <w:rPr>
          <w:rFonts w:ascii="Times New Roman" w:hAnsi="Times New Roman" w:cs="Times New Roman"/>
          <w:sz w:val="24"/>
          <w:szCs w:val="24"/>
        </w:rPr>
        <w:t xml:space="preserve"> инфекции»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учетом положений пункта 3 статьи 401 Гражданского кодекса</w:t>
      </w:r>
      <w:proofErr w:type="gramEnd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6A00F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5D6228">
        <w:rPr>
          <w:rFonts w:ascii="Times New Roman" w:hAnsi="Times New Roman" w:cs="Times New Roman"/>
          <w:sz w:val="24"/>
          <w:szCs w:val="24"/>
        </w:rPr>
        <w:t>Шумаковского</w:t>
      </w:r>
      <w:r w:rsidR="00406B28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A00F5">
        <w:rPr>
          <w:rFonts w:ascii="Times New Roman" w:hAnsi="Times New Roman" w:cs="Times New Roman"/>
          <w:sz w:val="24"/>
          <w:szCs w:val="24"/>
        </w:rPr>
        <w:t>Солнцевского района Курской области ПОСТАНОВЛЯЕТ</w:t>
      </w:r>
      <w:r w:rsidRPr="007B2DE5">
        <w:rPr>
          <w:rFonts w:ascii="Times New Roman" w:hAnsi="Times New Roman" w:cs="Times New Roman"/>
          <w:sz w:val="24"/>
          <w:szCs w:val="24"/>
        </w:rPr>
        <w:t>:</w:t>
      </w:r>
    </w:p>
    <w:p w:rsidR="00CB17E4" w:rsidRPr="007B2DE5" w:rsidRDefault="00EA55C1" w:rsidP="007B2DE5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06B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</w:t>
      </w:r>
      <w:r w:rsidR="00876D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6B28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ециалисту</w:t>
      </w:r>
      <w:r w:rsidR="005D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эксперту</w:t>
      </w:r>
      <w:r w:rsidR="006A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40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22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Шумаковского</w:t>
      </w:r>
      <w:r w:rsidR="0040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6A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Солнцевского района Курской области</w:t>
      </w:r>
      <w:r w:rsidR="00CF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D6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Махортова Л.А</w:t>
      </w:r>
      <w:r w:rsidR="00CF45D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аренды муниципального имущества обеспечить: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DE5">
        <w:rPr>
          <w:rFonts w:ascii="Times New Roman" w:hAnsi="Times New Roman" w:cs="Times New Roman"/>
          <w:sz w:val="24"/>
          <w:szCs w:val="24"/>
        </w:rPr>
        <w:t xml:space="preserve"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муниципальную казну муниципального </w:t>
      </w:r>
      <w:r w:rsidR="00876D05">
        <w:rPr>
          <w:rFonts w:ascii="Times New Roman" w:hAnsi="Times New Roman" w:cs="Times New Roman"/>
          <w:sz w:val="24"/>
          <w:szCs w:val="24"/>
        </w:rPr>
        <w:t>образования «</w:t>
      </w:r>
      <w:r w:rsidR="005D6228">
        <w:rPr>
          <w:rFonts w:ascii="Times New Roman" w:hAnsi="Times New Roman" w:cs="Times New Roman"/>
          <w:sz w:val="24"/>
          <w:szCs w:val="24"/>
        </w:rPr>
        <w:t>Шумаковский</w:t>
      </w:r>
      <w:r w:rsidR="00876D05">
        <w:rPr>
          <w:rFonts w:ascii="Times New Roman" w:hAnsi="Times New Roman" w:cs="Times New Roman"/>
          <w:sz w:val="24"/>
          <w:szCs w:val="24"/>
        </w:rPr>
        <w:t xml:space="preserve"> сельсовет» Солнцевского района</w:t>
      </w:r>
      <w:r w:rsidR="005037A9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7B2DE5">
        <w:rPr>
          <w:rFonts w:ascii="Times New Roman" w:hAnsi="Times New Roman" w:cs="Times New Roman"/>
          <w:sz w:val="24"/>
          <w:szCs w:val="24"/>
        </w:rPr>
        <w:t xml:space="preserve"> (в том числе земельных участков), за апрель - июнь 2020 года на срок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B2DE5">
        <w:rPr>
          <w:rFonts w:ascii="Times New Roman" w:hAnsi="Times New Roman" w:cs="Times New Roman"/>
          <w:sz w:val="24"/>
          <w:szCs w:val="24"/>
        </w:rPr>
        <w:t>предложенный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 xml:space="preserve"> такими арендаторами, но не </w:t>
      </w:r>
      <w:r w:rsidR="005037A9">
        <w:rPr>
          <w:rFonts w:ascii="Times New Roman" w:hAnsi="Times New Roman" w:cs="Times New Roman"/>
          <w:sz w:val="24"/>
          <w:szCs w:val="24"/>
        </w:rPr>
        <w:t xml:space="preserve">позднее 31 декабря </w:t>
      </w:r>
      <w:r w:rsidRPr="007B2DE5">
        <w:rPr>
          <w:rFonts w:ascii="Times New Roman" w:hAnsi="Times New Roman" w:cs="Times New Roman"/>
          <w:sz w:val="24"/>
          <w:szCs w:val="24"/>
        </w:rPr>
        <w:t>2021 года;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DE5">
        <w:rPr>
          <w:rFonts w:ascii="Times New Roman" w:hAnsi="Times New Roman" w:cs="Times New Roman"/>
          <w:sz w:val="24"/>
          <w:szCs w:val="24"/>
        </w:rPr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деятельности, утвержденных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</w:t>
      </w:r>
      <w:r w:rsidR="0050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от 03.04.2020 №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434 «Об утверждении перечня отраслей российской экономики в наибольшей степени пострадавших в условиях ухудшения ситуации в результате распространения </w:t>
      </w:r>
      <w:proofErr w:type="spellStart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</w:t>
      </w:r>
      <w:r w:rsidRPr="007B2DE5">
        <w:rPr>
          <w:rFonts w:ascii="Times New Roman" w:hAnsi="Times New Roman" w:cs="Times New Roman"/>
          <w:sz w:val="24"/>
          <w:szCs w:val="24"/>
        </w:rPr>
        <w:t>, заключение дополнительных соглашений, предусматривающих освобождение таких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 xml:space="preserve"> арендаторов от уплаты арендных платежей по </w:t>
      </w:r>
      <w:r w:rsidRPr="007B2DE5">
        <w:rPr>
          <w:rFonts w:ascii="Times New Roman" w:hAnsi="Times New Roman" w:cs="Times New Roman"/>
          <w:sz w:val="24"/>
          <w:szCs w:val="24"/>
        </w:rPr>
        <w:lastRenderedPageBreak/>
        <w:t xml:space="preserve">договорам аренды муниципального имущества, составляющего муниципальную казну 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F45D2">
        <w:rPr>
          <w:rFonts w:ascii="Times New Roman" w:hAnsi="Times New Roman" w:cs="Times New Roman"/>
          <w:sz w:val="24"/>
          <w:szCs w:val="24"/>
        </w:rPr>
        <w:t>образования «</w:t>
      </w:r>
      <w:r w:rsidR="005D6228">
        <w:rPr>
          <w:rFonts w:ascii="Times New Roman" w:hAnsi="Times New Roman" w:cs="Times New Roman"/>
          <w:sz w:val="24"/>
          <w:szCs w:val="24"/>
        </w:rPr>
        <w:t xml:space="preserve">Шумаковский </w:t>
      </w:r>
      <w:r w:rsidR="00CF45D2">
        <w:rPr>
          <w:rFonts w:ascii="Times New Roman" w:hAnsi="Times New Roman" w:cs="Times New Roman"/>
          <w:sz w:val="24"/>
          <w:szCs w:val="24"/>
        </w:rPr>
        <w:t>сельсовет» Солнцевского района</w:t>
      </w:r>
      <w:r w:rsidR="005037A9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7B2DE5">
        <w:rPr>
          <w:rFonts w:ascii="Times New Roman" w:hAnsi="Times New Roman" w:cs="Times New Roman"/>
          <w:sz w:val="24"/>
          <w:szCs w:val="24"/>
        </w:rPr>
        <w:t xml:space="preserve"> (в том числе земельных участков), за апрель - июнь 2020 года. </w:t>
      </w:r>
      <w:proofErr w:type="gramStart"/>
      <w:r w:rsidRPr="007B2DE5">
        <w:rPr>
          <w:rFonts w:ascii="Times New Roman" w:hAnsi="Times New Roman" w:cs="Times New Roman"/>
          <w:sz w:val="24"/>
          <w:szCs w:val="24"/>
        </w:rPr>
        <w:t xml:space="preserve">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муниципальную казну </w:t>
      </w:r>
      <w:r w:rsidR="00CF45D2" w:rsidRPr="007B2D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F45D2">
        <w:rPr>
          <w:rFonts w:ascii="Times New Roman" w:hAnsi="Times New Roman" w:cs="Times New Roman"/>
          <w:sz w:val="24"/>
          <w:szCs w:val="24"/>
        </w:rPr>
        <w:t>образования «</w:t>
      </w:r>
      <w:r w:rsidR="005D6228">
        <w:rPr>
          <w:rFonts w:ascii="Times New Roman" w:hAnsi="Times New Roman" w:cs="Times New Roman"/>
          <w:sz w:val="24"/>
          <w:szCs w:val="24"/>
        </w:rPr>
        <w:t>Шумаковский</w:t>
      </w:r>
      <w:r w:rsidR="00CF45D2">
        <w:rPr>
          <w:rFonts w:ascii="Times New Roman" w:hAnsi="Times New Roman" w:cs="Times New Roman"/>
          <w:sz w:val="24"/>
          <w:szCs w:val="24"/>
        </w:rPr>
        <w:t xml:space="preserve"> сельсовет» Солнцевского района </w:t>
      </w:r>
      <w:r w:rsidR="005037A9">
        <w:rPr>
          <w:rFonts w:ascii="Times New Roman" w:hAnsi="Times New Roman" w:cs="Times New Roman"/>
          <w:sz w:val="24"/>
          <w:szCs w:val="24"/>
        </w:rPr>
        <w:t>Курской области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 </w:t>
      </w:r>
      <w:r w:rsidRPr="007B2DE5">
        <w:rPr>
          <w:rFonts w:ascii="Times New Roman" w:hAnsi="Times New Roman" w:cs="Times New Roman"/>
          <w:sz w:val="24"/>
          <w:szCs w:val="24"/>
        </w:rPr>
        <w:t>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>);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в) уведомление в течение 7 рабочих дней со дня вступления в силу настоящего постановления арендаторов - субъектов малого и среднего предпринимательства о возможности заключения дополнительных соглашений в соответствии с подпунктами «а» и «б» настоящего пункта;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г) подпункты «а» и «б» настоящего пункта распространяются на правоотношения, вытекающие из договоров на размещение нестационарных торговых объектов на территории города Курска.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4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</w:t>
      </w:r>
      <w:proofErr w:type="gramStart"/>
      <w:r w:rsidR="00CF45D2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CF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эксперту Администрации </w:t>
      </w:r>
      <w:r w:rsidR="005D622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Шумаковского</w:t>
      </w:r>
      <w:r w:rsidR="00CF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Солнцевского района Курской области (</w:t>
      </w:r>
      <w:r w:rsidR="005D6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Махортова Л.А.)</w:t>
      </w:r>
      <w:r w:rsidR="00CF45D2"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DE5">
        <w:rPr>
          <w:rFonts w:ascii="Times New Roman" w:hAnsi="Times New Roman" w:cs="Times New Roman"/>
          <w:sz w:val="24"/>
          <w:szCs w:val="24"/>
        </w:rPr>
        <w:t xml:space="preserve">обеспечить в течение 30 календарных дней со дня обращения арендатора объекта недвижимого имущества, находящегося в муниципальной собственности 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F45D2">
        <w:rPr>
          <w:rFonts w:ascii="Times New Roman" w:hAnsi="Times New Roman" w:cs="Times New Roman"/>
          <w:sz w:val="24"/>
          <w:szCs w:val="24"/>
        </w:rPr>
        <w:t>образования «</w:t>
      </w:r>
      <w:r w:rsidR="005D6228">
        <w:rPr>
          <w:rFonts w:ascii="Times New Roman" w:hAnsi="Times New Roman" w:cs="Times New Roman"/>
          <w:sz w:val="24"/>
          <w:szCs w:val="24"/>
        </w:rPr>
        <w:t>Шумаковский</w:t>
      </w:r>
      <w:r w:rsidR="00CF45D2">
        <w:rPr>
          <w:rFonts w:ascii="Times New Roman" w:hAnsi="Times New Roman" w:cs="Times New Roman"/>
          <w:sz w:val="24"/>
          <w:szCs w:val="24"/>
        </w:rPr>
        <w:t xml:space="preserve"> сельсовет» Солнцевского района </w:t>
      </w:r>
      <w:r w:rsidR="005037A9">
        <w:rPr>
          <w:rFonts w:ascii="Times New Roman" w:hAnsi="Times New Roman" w:cs="Times New Roman"/>
          <w:sz w:val="24"/>
          <w:szCs w:val="24"/>
        </w:rPr>
        <w:t>Курской области</w:t>
      </w:r>
      <w:r w:rsidRPr="007B2DE5">
        <w:rPr>
          <w:rFonts w:ascii="Times New Roman" w:hAnsi="Times New Roman" w:cs="Times New Roman"/>
          <w:sz w:val="24"/>
          <w:szCs w:val="24"/>
        </w:rPr>
        <w:t xml:space="preserve">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B2DE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2DE5">
        <w:rPr>
          <w:rFonts w:ascii="Times New Roman" w:hAnsi="Times New Roman" w:cs="Times New Roman"/>
          <w:sz w:val="24"/>
          <w:szCs w:val="24"/>
        </w:rPr>
        <w:t xml:space="preserve"> инфекции, заключение дополнительного </w:t>
      </w:r>
      <w:proofErr w:type="gramStart"/>
      <w:r w:rsidRPr="007B2DE5">
        <w:rPr>
          <w:rFonts w:ascii="Times New Roman" w:hAnsi="Times New Roman" w:cs="Times New Roman"/>
          <w:sz w:val="24"/>
          <w:szCs w:val="24"/>
        </w:rPr>
        <w:t>соглашения, предусматривающего отсрочку уплаты арендной платы, предусмотренной в</w:t>
      </w:r>
      <w:r w:rsidR="005037A9">
        <w:rPr>
          <w:rFonts w:ascii="Times New Roman" w:hAnsi="Times New Roman" w:cs="Times New Roman"/>
          <w:sz w:val="24"/>
          <w:szCs w:val="24"/>
        </w:rPr>
        <w:t xml:space="preserve"> 2020 году, в соответствии </w:t>
      </w:r>
      <w:r w:rsidRPr="007B2DE5">
        <w:rPr>
          <w:rFonts w:ascii="Times New Roman" w:hAnsi="Times New Roman" w:cs="Times New Roman"/>
          <w:sz w:val="24"/>
          <w:szCs w:val="24"/>
        </w:rPr>
        <w:t xml:space="preserve">с требованиями к условиям и срокам </w:t>
      </w:r>
      <w:r w:rsidR="005037A9">
        <w:rPr>
          <w:rFonts w:ascii="Times New Roman" w:hAnsi="Times New Roman" w:cs="Times New Roman"/>
          <w:sz w:val="24"/>
          <w:szCs w:val="24"/>
        </w:rPr>
        <w:t xml:space="preserve">отсрочки уплаты арендной платы </w:t>
      </w:r>
      <w:r w:rsidRPr="007B2DE5">
        <w:rPr>
          <w:rFonts w:ascii="Times New Roman" w:hAnsi="Times New Roman" w:cs="Times New Roman"/>
          <w:sz w:val="24"/>
          <w:szCs w:val="24"/>
        </w:rPr>
        <w:t xml:space="preserve">по договорам аренды недвижимого имущества, утвержденными Постановлением Правительства Российской Федерации от 3 апреля 2020 года № 439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требований к условиям  и срокам отсрочки уплаты арендной платы по договорам аренды недвижимого имущества»</w:t>
      </w:r>
      <w:r w:rsidRPr="007B2DE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E5">
        <w:rPr>
          <w:rFonts w:ascii="Times New Roman" w:hAnsi="Times New Roman" w:cs="Times New Roman"/>
          <w:sz w:val="24"/>
          <w:szCs w:val="24"/>
        </w:rPr>
        <w:t xml:space="preserve">2.1. Установить, что арендодатели муниципального имущества, закрепленного за ними на праве оперативного управления или хозяйственного ведения, вправе заключить дополнительные соглашения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иных условиях, предложенных арендатором, по согласованию сторон.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3.</w:t>
      </w:r>
      <w:r w:rsidR="005037A9" w:rsidRPr="0050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D622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Шумаковского</w:t>
      </w:r>
      <w:r w:rsidR="00CF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Солнцевского района Курской области </w:t>
      </w:r>
      <w:r w:rsidRPr="007B2DE5">
        <w:rPr>
          <w:rFonts w:ascii="Times New Roman" w:hAnsi="Times New Roman" w:cs="Times New Roman"/>
          <w:sz w:val="24"/>
          <w:szCs w:val="24"/>
        </w:rPr>
        <w:t>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в соответствии с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отсрочку уплаты арендной платы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 xml:space="preserve"> по договорам аренды земельных участков, находящихся в собственности </w:t>
      </w:r>
      <w:r w:rsidR="00CF45D2" w:rsidRPr="007B2D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F45D2">
        <w:rPr>
          <w:rFonts w:ascii="Times New Roman" w:hAnsi="Times New Roman" w:cs="Times New Roman"/>
          <w:sz w:val="24"/>
          <w:szCs w:val="24"/>
        </w:rPr>
        <w:t>образования «</w:t>
      </w:r>
      <w:r w:rsidR="005D6228">
        <w:rPr>
          <w:rFonts w:ascii="Times New Roman" w:hAnsi="Times New Roman" w:cs="Times New Roman"/>
          <w:sz w:val="24"/>
          <w:szCs w:val="24"/>
        </w:rPr>
        <w:t>Шумаковский</w:t>
      </w:r>
      <w:r w:rsidR="00CF45D2">
        <w:rPr>
          <w:rFonts w:ascii="Times New Roman" w:hAnsi="Times New Roman" w:cs="Times New Roman"/>
          <w:sz w:val="24"/>
          <w:szCs w:val="24"/>
        </w:rPr>
        <w:t xml:space="preserve"> сельсовет» Солнцевского района </w:t>
      </w:r>
      <w:r w:rsidR="005037A9">
        <w:rPr>
          <w:rFonts w:ascii="Times New Roman" w:hAnsi="Times New Roman" w:cs="Times New Roman"/>
          <w:sz w:val="24"/>
          <w:szCs w:val="24"/>
        </w:rPr>
        <w:t>Курской области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 </w:t>
      </w:r>
      <w:r w:rsidRPr="007B2DE5">
        <w:rPr>
          <w:rFonts w:ascii="Times New Roman" w:hAnsi="Times New Roman" w:cs="Times New Roman"/>
          <w:sz w:val="24"/>
          <w:szCs w:val="24"/>
        </w:rPr>
        <w:t xml:space="preserve">и право государственной </w:t>
      </w:r>
      <w:proofErr w:type="gramStart"/>
      <w:r w:rsidRPr="007B2DE5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 xml:space="preserve"> на которые не разграничено, расположенных на территории 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F45D2">
        <w:rPr>
          <w:rFonts w:ascii="Times New Roman" w:hAnsi="Times New Roman" w:cs="Times New Roman"/>
          <w:sz w:val="24"/>
          <w:szCs w:val="24"/>
        </w:rPr>
        <w:t>образования «</w:t>
      </w:r>
      <w:r w:rsidR="005D6228">
        <w:rPr>
          <w:rFonts w:ascii="Times New Roman" w:hAnsi="Times New Roman" w:cs="Times New Roman"/>
          <w:sz w:val="24"/>
          <w:szCs w:val="24"/>
        </w:rPr>
        <w:t>Шумаковский</w:t>
      </w:r>
      <w:r w:rsidR="00CF45D2">
        <w:rPr>
          <w:rFonts w:ascii="Times New Roman" w:hAnsi="Times New Roman" w:cs="Times New Roman"/>
          <w:sz w:val="24"/>
          <w:szCs w:val="24"/>
        </w:rPr>
        <w:t xml:space="preserve"> сельсовет» Солнцевского района </w:t>
      </w:r>
      <w:r w:rsidR="005037A9">
        <w:rPr>
          <w:rFonts w:ascii="Times New Roman" w:hAnsi="Times New Roman" w:cs="Times New Roman"/>
          <w:sz w:val="24"/>
          <w:szCs w:val="24"/>
        </w:rPr>
        <w:t>Курской области</w:t>
      </w:r>
      <w:r w:rsidRPr="007B2DE5">
        <w:rPr>
          <w:rFonts w:ascii="Times New Roman" w:hAnsi="Times New Roman" w:cs="Times New Roman"/>
          <w:sz w:val="24"/>
          <w:szCs w:val="24"/>
        </w:rPr>
        <w:t>, в пределах предоставленных полномочий (далее - отсрочка).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B2DE5">
        <w:rPr>
          <w:rFonts w:ascii="Times New Roman" w:hAnsi="Times New Roman" w:cs="Times New Roman"/>
          <w:sz w:val="24"/>
          <w:szCs w:val="24"/>
        </w:rPr>
        <w:t xml:space="preserve">Отсрочка предоставляется в случае, если договором аренды земельного участка, предусмотрено предоставление земельного участка в целях его использования для осуществления видов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B2DE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2DE5">
        <w:rPr>
          <w:rFonts w:ascii="Times New Roman" w:hAnsi="Times New Roman" w:cs="Times New Roman"/>
          <w:sz w:val="24"/>
          <w:szCs w:val="24"/>
        </w:rPr>
        <w:t xml:space="preserve"> инфекции, перечень которых утвержден постановлением Правительства Российской Федерации от 3 апреля 2020 года № 434, заключенным до даты принятия распоряжения Губернатора Курской области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 xml:space="preserve"> от 10.03.2020 № 60-рг «О введении режима повышенной готовности».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lastRenderedPageBreak/>
        <w:t>3.2. Отсрочка предоставляется на срок с 1 апреля 2020 года до 1 октября 2020 года на следующих условиях: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а) задолженность по арендной плате подлежит уплате не ранее 1 января 2021 года и не позднее 1 января 2023 года поэтапно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DE5">
        <w:rPr>
          <w:rFonts w:ascii="Times New Roman" w:hAnsi="Times New Roman" w:cs="Times New Roman"/>
          <w:sz w:val="24"/>
          <w:szCs w:val="24"/>
        </w:rPr>
        <w:t>б) отсрочка предоставляется с 1 апреля 2020 года до даты окончания действия режима повышенной готовности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Курской области до 1 октября 2020 года;</w:t>
      </w:r>
      <w:proofErr w:type="gramEnd"/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E5">
        <w:rPr>
          <w:rFonts w:ascii="Times New Roman" w:hAnsi="Times New Roman" w:cs="Times New Roman"/>
          <w:sz w:val="24"/>
          <w:szCs w:val="24"/>
        </w:rPr>
        <w:t xml:space="preserve">в)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д) предоставление отсрочки оформляется дополнительным соглашением к договору аренды;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е) 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отср</w:t>
      </w:r>
      <w:r w:rsidR="007B2DE5">
        <w:rPr>
          <w:rFonts w:ascii="Times New Roman" w:hAnsi="Times New Roman" w:cs="Times New Roman"/>
          <w:sz w:val="24"/>
          <w:szCs w:val="24"/>
        </w:rPr>
        <w:t xml:space="preserve">очки в соответствии с пунктом </w:t>
      </w:r>
      <w:r w:rsidRPr="007B2DE5">
        <w:rPr>
          <w:rFonts w:ascii="Times New Roman" w:hAnsi="Times New Roman" w:cs="Times New Roman"/>
          <w:sz w:val="24"/>
          <w:szCs w:val="24"/>
        </w:rPr>
        <w:t>3 настоящего постановления.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Меры экономической поддержки в связи с распространением новой </w:t>
      </w:r>
      <w:proofErr w:type="spellStart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установленные пунктами 1 и 2 настоящего постановления, применяются в отношении договор</w:t>
      </w:r>
      <w:r w:rsid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заключенных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принятия в 2020 году </w:t>
      </w:r>
      <w:r w:rsidRPr="007B2DE5">
        <w:rPr>
          <w:rFonts w:ascii="Times New Roman" w:hAnsi="Times New Roman" w:cs="Times New Roman"/>
          <w:sz w:val="24"/>
          <w:szCs w:val="24"/>
        </w:rPr>
        <w:t>распоряжения Губернатора Курской области от 10.03.2020 № 60-рг «О введении режима повышенной готовности» и таких договоров, перезаключенных на новый срок.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70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</w:t>
      </w:r>
      <w:proofErr w:type="gramStart"/>
      <w:r w:rsidR="00870A3E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87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эксперту Администрации </w:t>
      </w:r>
      <w:r w:rsidR="005D622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Шумаковского</w:t>
      </w:r>
      <w:r w:rsidR="0087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Солнцевского района Курской области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октября 2020 года не применять штрафные санкции в отношении субъектов малого и среднего предпринимательства, осуществляющих деятельность в сферах наиболее пострадавших в условиях ухудшения ситуации в результате распространения новой </w:t>
      </w:r>
      <w:proofErr w:type="spellStart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воспользовавшихся преимущественным правом на приватизацию арендованных помещений в соответствии с Федеральным законом от 22.07.2008 № 159-ФЗ «</w:t>
      </w:r>
      <w:r w:rsidRPr="007B2DE5">
        <w:rPr>
          <w:rFonts w:ascii="Times New Roman" w:hAnsi="Times New Roman" w:cs="Times New Roman"/>
          <w:sz w:val="24"/>
          <w:szCs w:val="24"/>
        </w:rPr>
        <w:t xml:space="preserve">Об особенностях отчуждения </w:t>
      </w:r>
      <w:proofErr w:type="gramStart"/>
      <w:r w:rsidRPr="007B2DE5">
        <w:rPr>
          <w:rFonts w:ascii="Times New Roman" w:hAnsi="Times New Roman" w:cs="Times New Roman"/>
          <w:sz w:val="24"/>
          <w:szCs w:val="24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до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в 2020 году Администрацией Курской области в соответствии   со статьей 11 Федерального закона </w:t>
      </w:r>
      <w:r w:rsidRPr="007B2DE5">
        <w:rPr>
          <w:rFonts w:ascii="Times New Roman" w:hAnsi="Times New Roman" w:cs="Times New Roman"/>
          <w:sz w:val="24"/>
          <w:szCs w:val="24"/>
        </w:rPr>
        <w:t xml:space="preserve">от 21.12.1994 № 68-ФЗ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защите населения и территорий от ч</w:t>
      </w:r>
      <w:r w:rsid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резвычайных ситуаций природного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техногенного характера</w:t>
      </w:r>
      <w:proofErr w:type="gramEnd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решения о введении режима повышенной готовности (чрезвычайной ситуации) на территории Курской области.</w:t>
      </w:r>
    </w:p>
    <w:p w:rsidR="00CB17E4" w:rsidRPr="006768AE" w:rsidRDefault="006768AE" w:rsidP="0067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AE">
        <w:rPr>
          <w:rFonts w:ascii="Times New Roman" w:eastAsia="Calibri" w:hAnsi="Times New Roman" w:cs="Times New Roman"/>
          <w:sz w:val="24"/>
          <w:szCs w:val="24"/>
        </w:rPr>
        <w:t>6</w:t>
      </w:r>
      <w:r w:rsidR="00EA55C1" w:rsidRPr="006768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0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</w:t>
      </w:r>
      <w:proofErr w:type="gramStart"/>
      <w:r w:rsidR="00870A3E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87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эксперту Администрации </w:t>
      </w:r>
      <w:r w:rsidR="005D622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Шумаковского</w:t>
      </w:r>
      <w:r w:rsidR="0087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Солнцевского района Курской области (</w:t>
      </w:r>
      <w:r w:rsidR="005D6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Махортова Л.А</w:t>
      </w:r>
      <w:r w:rsidR="00870A3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870A3E"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5C1" w:rsidRPr="006768AE">
        <w:rPr>
          <w:rFonts w:ascii="Times New Roman" w:eastAsia="Calibri" w:hAnsi="Times New Roman" w:cs="Times New Roman"/>
          <w:sz w:val="24"/>
          <w:szCs w:val="24"/>
        </w:rPr>
        <w:t xml:space="preserve">обеспечить размещение настоящего постановления на официальном сайте Администрации </w:t>
      </w:r>
      <w:r w:rsidR="005D6228">
        <w:rPr>
          <w:rFonts w:ascii="Times New Roman" w:eastAsia="Calibri" w:hAnsi="Times New Roman" w:cs="Times New Roman"/>
          <w:sz w:val="24"/>
          <w:szCs w:val="24"/>
        </w:rPr>
        <w:t>Шумаковского</w:t>
      </w:r>
      <w:r w:rsidR="00870A3E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r w:rsidR="00F16F4B">
        <w:rPr>
          <w:rFonts w:ascii="Times New Roman" w:eastAsia="Calibri" w:hAnsi="Times New Roman" w:cs="Times New Roman"/>
          <w:sz w:val="24"/>
          <w:szCs w:val="24"/>
        </w:rPr>
        <w:t xml:space="preserve">Солнцевского района Курской области </w:t>
      </w:r>
      <w:r w:rsidR="00EA55C1" w:rsidRPr="006768AE">
        <w:rPr>
          <w:rFonts w:ascii="Times New Roman" w:eastAsia="Calibri" w:hAnsi="Times New Roman" w:cs="Times New Roman"/>
          <w:sz w:val="24"/>
          <w:szCs w:val="24"/>
        </w:rPr>
        <w:t>и информационно-телекоммуникационной сети «Интернет».</w:t>
      </w:r>
    </w:p>
    <w:p w:rsidR="006768AE" w:rsidRPr="006768AE" w:rsidRDefault="006768AE" w:rsidP="0067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AE">
        <w:rPr>
          <w:rFonts w:ascii="Times New Roman" w:eastAsia="Calibri" w:hAnsi="Times New Roman" w:cs="Times New Roman"/>
          <w:sz w:val="24"/>
          <w:szCs w:val="24"/>
        </w:rPr>
        <w:t>7</w:t>
      </w:r>
      <w:r w:rsidR="00EA55C1" w:rsidRPr="006768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870A3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768AE" w:rsidRPr="006768AE" w:rsidRDefault="006768AE" w:rsidP="0067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8. Постановление вступает в силу со дня его подписания.</w:t>
      </w:r>
    </w:p>
    <w:p w:rsidR="00CB17E4" w:rsidRPr="006768AE" w:rsidRDefault="00CB17E4" w:rsidP="0067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7E4" w:rsidRPr="006768AE" w:rsidRDefault="00CB17E4" w:rsidP="0067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A3E" w:rsidRDefault="00870A3E" w:rsidP="0067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B2DE5" w:rsidRPr="006768AE">
        <w:rPr>
          <w:rFonts w:ascii="Times New Roman" w:hAnsi="Times New Roman" w:cs="Times New Roman"/>
          <w:sz w:val="24"/>
          <w:szCs w:val="24"/>
        </w:rPr>
        <w:t>лав</w:t>
      </w:r>
      <w:r w:rsidR="005D62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228">
        <w:rPr>
          <w:rFonts w:ascii="Times New Roman" w:hAnsi="Times New Roman" w:cs="Times New Roman"/>
          <w:sz w:val="24"/>
          <w:szCs w:val="24"/>
        </w:rPr>
        <w:t>Шумаковского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B2DE5" w:rsidRPr="0067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E5" w:rsidRPr="006768AE" w:rsidRDefault="007B2DE5" w:rsidP="0067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 xml:space="preserve">Солнцевского района                                                       </w:t>
      </w:r>
      <w:r w:rsidR="005D6228">
        <w:rPr>
          <w:rFonts w:ascii="Times New Roman" w:hAnsi="Times New Roman" w:cs="Times New Roman"/>
          <w:sz w:val="24"/>
          <w:szCs w:val="24"/>
        </w:rPr>
        <w:t>И.Н.Горностаева</w:t>
      </w:r>
    </w:p>
    <w:p w:rsidR="007B2DE5" w:rsidRPr="006768AE" w:rsidRDefault="007B2DE5" w:rsidP="0067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2DE5" w:rsidRPr="006768AE" w:rsidSect="006768AE">
      <w:pgSz w:w="11906" w:h="16838"/>
      <w:pgMar w:top="851" w:right="850" w:bottom="709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38" w:rsidRDefault="00813238" w:rsidP="00CB17E4">
      <w:pPr>
        <w:spacing w:after="0" w:line="240" w:lineRule="auto"/>
      </w:pPr>
      <w:r>
        <w:separator/>
      </w:r>
    </w:p>
  </w:endnote>
  <w:endnote w:type="continuationSeparator" w:id="0">
    <w:p w:rsidR="00813238" w:rsidRDefault="00813238" w:rsidP="00CB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38" w:rsidRDefault="00813238" w:rsidP="00CB17E4">
      <w:pPr>
        <w:spacing w:after="0" w:line="240" w:lineRule="auto"/>
      </w:pPr>
      <w:r>
        <w:separator/>
      </w:r>
    </w:p>
  </w:footnote>
  <w:footnote w:type="continuationSeparator" w:id="0">
    <w:p w:rsidR="00813238" w:rsidRDefault="00813238" w:rsidP="00CB1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E4"/>
    <w:rsid w:val="00017646"/>
    <w:rsid w:val="000401ED"/>
    <w:rsid w:val="000A6094"/>
    <w:rsid w:val="0024273A"/>
    <w:rsid w:val="004030C3"/>
    <w:rsid w:val="00406B28"/>
    <w:rsid w:val="005037A9"/>
    <w:rsid w:val="005D6228"/>
    <w:rsid w:val="00646DC4"/>
    <w:rsid w:val="006768AE"/>
    <w:rsid w:val="006A00F5"/>
    <w:rsid w:val="007B2DE5"/>
    <w:rsid w:val="00813238"/>
    <w:rsid w:val="00845F8A"/>
    <w:rsid w:val="00870A3E"/>
    <w:rsid w:val="00876D05"/>
    <w:rsid w:val="00890F0C"/>
    <w:rsid w:val="008D6A80"/>
    <w:rsid w:val="00963454"/>
    <w:rsid w:val="009D6FB7"/>
    <w:rsid w:val="00A558E5"/>
    <w:rsid w:val="00A60ED7"/>
    <w:rsid w:val="00AD36EC"/>
    <w:rsid w:val="00AE77F0"/>
    <w:rsid w:val="00C02A8E"/>
    <w:rsid w:val="00CB17E4"/>
    <w:rsid w:val="00CF45D2"/>
    <w:rsid w:val="00DC0559"/>
    <w:rsid w:val="00DE3024"/>
    <w:rsid w:val="00E3647F"/>
    <w:rsid w:val="00E863A5"/>
    <w:rsid w:val="00EA55C1"/>
    <w:rsid w:val="00EE3D38"/>
    <w:rsid w:val="00F16F4B"/>
    <w:rsid w:val="00F4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C86E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link w:val="3"/>
    <w:semiHidden/>
    <w:unhideWhenUsed/>
    <w:qFormat/>
    <w:rsid w:val="00C86E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Заголовок 2 Знак"/>
    <w:basedOn w:val="a0"/>
    <w:link w:val="21"/>
    <w:semiHidden/>
    <w:qFormat/>
    <w:rsid w:val="00C86E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"/>
    <w:basedOn w:val="a0"/>
    <w:link w:val="31"/>
    <w:semiHidden/>
    <w:qFormat/>
    <w:rsid w:val="00C86E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C7C3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F6F8D"/>
  </w:style>
  <w:style w:type="character" w:customStyle="1" w:styleId="a5">
    <w:name w:val="Нижний колонтитул Знак"/>
    <w:basedOn w:val="a0"/>
    <w:uiPriority w:val="99"/>
    <w:qFormat/>
    <w:rsid w:val="004F6F8D"/>
  </w:style>
  <w:style w:type="paragraph" w:customStyle="1" w:styleId="a6">
    <w:name w:val="Заголовок"/>
    <w:basedOn w:val="a"/>
    <w:next w:val="a7"/>
    <w:qFormat/>
    <w:rsid w:val="00CB17E4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7">
    <w:name w:val="Body Text"/>
    <w:basedOn w:val="a"/>
    <w:rsid w:val="00CB17E4"/>
    <w:pPr>
      <w:spacing w:after="140"/>
    </w:pPr>
  </w:style>
  <w:style w:type="paragraph" w:styleId="a8">
    <w:name w:val="List"/>
    <w:basedOn w:val="a7"/>
    <w:rsid w:val="00CB17E4"/>
    <w:rPr>
      <w:rFonts w:ascii="Times New Roman" w:hAnsi="Times New Roman" w:cs="Mangal"/>
    </w:rPr>
  </w:style>
  <w:style w:type="paragraph" w:customStyle="1" w:styleId="1">
    <w:name w:val="Название объекта1"/>
    <w:basedOn w:val="a"/>
    <w:qFormat/>
    <w:rsid w:val="00CB17E4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a9">
    <w:name w:val="index heading"/>
    <w:basedOn w:val="a"/>
    <w:qFormat/>
    <w:rsid w:val="00CB17E4"/>
    <w:pPr>
      <w:suppressLineNumbers/>
    </w:pPr>
    <w:rPr>
      <w:rFonts w:ascii="Times New Roman" w:hAnsi="Times New Roman" w:cs="Mangal"/>
    </w:rPr>
  </w:style>
  <w:style w:type="paragraph" w:styleId="aa">
    <w:name w:val="No Spacing"/>
    <w:uiPriority w:val="1"/>
    <w:qFormat/>
    <w:rsid w:val="00320A8B"/>
  </w:style>
  <w:style w:type="paragraph" w:styleId="ab">
    <w:name w:val="caption"/>
    <w:basedOn w:val="a"/>
    <w:next w:val="a"/>
    <w:semiHidden/>
    <w:unhideWhenUsed/>
    <w:qFormat/>
    <w:rsid w:val="00320A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paragraph" w:customStyle="1" w:styleId="10">
    <w:name w:val="Обычный1"/>
    <w:qFormat/>
    <w:rsid w:val="00320A8B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420CE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3872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7C7C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CB17E4"/>
  </w:style>
  <w:style w:type="paragraph" w:customStyle="1" w:styleId="11">
    <w:name w:val="Верхний колонтитул1"/>
    <w:basedOn w:val="a"/>
    <w:uiPriority w:val="99"/>
    <w:unhideWhenUsed/>
    <w:rsid w:val="004F6F8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F6F8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header"/>
    <w:basedOn w:val="a"/>
    <w:link w:val="13"/>
    <w:uiPriority w:val="99"/>
    <w:semiHidden/>
    <w:unhideWhenUsed/>
    <w:rsid w:val="0067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6768AE"/>
  </w:style>
  <w:style w:type="paragraph" w:styleId="af1">
    <w:name w:val="footer"/>
    <w:basedOn w:val="a"/>
    <w:link w:val="14"/>
    <w:uiPriority w:val="99"/>
    <w:semiHidden/>
    <w:unhideWhenUsed/>
    <w:rsid w:val="0067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676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C86E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link w:val="3"/>
    <w:semiHidden/>
    <w:unhideWhenUsed/>
    <w:qFormat/>
    <w:rsid w:val="00C86E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Заголовок 2 Знак"/>
    <w:basedOn w:val="a0"/>
    <w:link w:val="21"/>
    <w:semiHidden/>
    <w:qFormat/>
    <w:rsid w:val="00C86E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"/>
    <w:basedOn w:val="a0"/>
    <w:link w:val="31"/>
    <w:semiHidden/>
    <w:qFormat/>
    <w:rsid w:val="00C86E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C7C3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F6F8D"/>
  </w:style>
  <w:style w:type="character" w:customStyle="1" w:styleId="a5">
    <w:name w:val="Нижний колонтитул Знак"/>
    <w:basedOn w:val="a0"/>
    <w:uiPriority w:val="99"/>
    <w:qFormat/>
    <w:rsid w:val="004F6F8D"/>
  </w:style>
  <w:style w:type="paragraph" w:customStyle="1" w:styleId="a6">
    <w:name w:val="Заголовок"/>
    <w:basedOn w:val="a"/>
    <w:next w:val="a7"/>
    <w:qFormat/>
    <w:rsid w:val="00CB17E4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7">
    <w:name w:val="Body Text"/>
    <w:basedOn w:val="a"/>
    <w:rsid w:val="00CB17E4"/>
    <w:pPr>
      <w:spacing w:after="140"/>
    </w:pPr>
  </w:style>
  <w:style w:type="paragraph" w:styleId="a8">
    <w:name w:val="List"/>
    <w:basedOn w:val="a7"/>
    <w:rsid w:val="00CB17E4"/>
    <w:rPr>
      <w:rFonts w:ascii="Times New Roman" w:hAnsi="Times New Roman" w:cs="Mangal"/>
    </w:rPr>
  </w:style>
  <w:style w:type="paragraph" w:customStyle="1" w:styleId="1">
    <w:name w:val="Название объекта1"/>
    <w:basedOn w:val="a"/>
    <w:qFormat/>
    <w:rsid w:val="00CB17E4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a9">
    <w:name w:val="index heading"/>
    <w:basedOn w:val="a"/>
    <w:qFormat/>
    <w:rsid w:val="00CB17E4"/>
    <w:pPr>
      <w:suppressLineNumbers/>
    </w:pPr>
    <w:rPr>
      <w:rFonts w:ascii="Times New Roman" w:hAnsi="Times New Roman" w:cs="Mangal"/>
    </w:rPr>
  </w:style>
  <w:style w:type="paragraph" w:styleId="aa">
    <w:name w:val="No Spacing"/>
    <w:uiPriority w:val="1"/>
    <w:qFormat/>
    <w:rsid w:val="00320A8B"/>
  </w:style>
  <w:style w:type="paragraph" w:styleId="ab">
    <w:name w:val="caption"/>
    <w:basedOn w:val="a"/>
    <w:next w:val="a"/>
    <w:semiHidden/>
    <w:unhideWhenUsed/>
    <w:qFormat/>
    <w:rsid w:val="00320A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paragraph" w:customStyle="1" w:styleId="10">
    <w:name w:val="Обычный1"/>
    <w:qFormat/>
    <w:rsid w:val="00320A8B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420CE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3872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7C7C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CB17E4"/>
  </w:style>
  <w:style w:type="paragraph" w:customStyle="1" w:styleId="11">
    <w:name w:val="Верхний колонтитул1"/>
    <w:basedOn w:val="a"/>
    <w:uiPriority w:val="99"/>
    <w:unhideWhenUsed/>
    <w:rsid w:val="004F6F8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F6F8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header"/>
    <w:basedOn w:val="a"/>
    <w:link w:val="13"/>
    <w:uiPriority w:val="99"/>
    <w:semiHidden/>
    <w:unhideWhenUsed/>
    <w:rsid w:val="0067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6768AE"/>
  </w:style>
  <w:style w:type="paragraph" w:styleId="af1">
    <w:name w:val="footer"/>
    <w:basedOn w:val="a"/>
    <w:link w:val="14"/>
    <w:uiPriority w:val="99"/>
    <w:semiHidden/>
    <w:unhideWhenUsed/>
    <w:rsid w:val="0067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67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0FFD-B1BE-4984-B5A7-E322228B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</dc:creator>
  <cp:lastModifiedBy>admin</cp:lastModifiedBy>
  <cp:revision>2</cp:revision>
  <cp:lastPrinted>2020-06-08T06:50:00Z</cp:lastPrinted>
  <dcterms:created xsi:type="dcterms:W3CDTF">2020-10-28T11:33:00Z</dcterms:created>
  <dcterms:modified xsi:type="dcterms:W3CDTF">2020-10-28T11:33:00Z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